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4D" w:rsidRPr="00125D4D" w:rsidRDefault="00125D4D" w:rsidP="00125D4D">
      <w:pPr>
        <w:pStyle w:val="Heading1"/>
        <w:jc w:val="center"/>
        <w:rPr>
          <w:b/>
          <w:sz w:val="22"/>
          <w:szCs w:val="22"/>
        </w:rPr>
      </w:pPr>
      <w:r w:rsidRPr="00125D4D">
        <w:rPr>
          <w:b/>
          <w:sz w:val="22"/>
          <w:szCs w:val="22"/>
        </w:rPr>
        <w:t>Membership of the Program Com</w:t>
      </w:r>
      <w:bookmarkStart w:id="0" w:name="_GoBack"/>
      <w:bookmarkEnd w:id="0"/>
      <w:r w:rsidRPr="00125D4D">
        <w:rPr>
          <w:b/>
          <w:sz w:val="22"/>
          <w:szCs w:val="22"/>
        </w:rPr>
        <w:t>mittee</w:t>
      </w:r>
    </w:p>
    <w:p w:rsidR="00125D4D" w:rsidRPr="00125D4D" w:rsidRDefault="00125D4D" w:rsidP="00125D4D">
      <w:pPr>
        <w:pStyle w:val="Heading1"/>
        <w:jc w:val="center"/>
        <w:rPr>
          <w:sz w:val="18"/>
          <w:szCs w:val="18"/>
        </w:rPr>
      </w:pPr>
      <w:r w:rsidRPr="00125D4D">
        <w:rPr>
          <w:sz w:val="18"/>
          <w:szCs w:val="18"/>
        </w:rPr>
        <w:t>Approved</w:t>
      </w:r>
      <w:r w:rsidRPr="00125D4D">
        <w:rPr>
          <w:sz w:val="18"/>
          <w:szCs w:val="18"/>
        </w:rPr>
        <w:t xml:space="preserve"> January 2014</w:t>
      </w:r>
    </w:p>
    <w:p w:rsidR="00125D4D" w:rsidRPr="00125D4D" w:rsidRDefault="00125D4D" w:rsidP="00125D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78"/>
        <w:gridCol w:w="1439"/>
        <w:gridCol w:w="1329"/>
        <w:gridCol w:w="812"/>
        <w:gridCol w:w="1590"/>
        <w:gridCol w:w="1528"/>
        <w:gridCol w:w="997"/>
        <w:gridCol w:w="702"/>
      </w:tblGrid>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Voting power</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Voting power</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Elected</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Diverse Perspectives</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Fresh Perspectives</w:t>
            </w: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Continuity</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Costs</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Phase 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Phase 2</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(changes each year)</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numerical ranking</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Face-to-face</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75% of program</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25% of program</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Past President</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President</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Vice President</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Elected representative 1</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Elected representative 2</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Elected representative 3</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Journal Ed 1</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0.75</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Journal Ed 2</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0.75</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President's Appointee</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.5</w:t>
            </w: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1</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Student Rep</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0.4</w:t>
            </w:r>
          </w:p>
        </w:tc>
        <w:tc>
          <w:tcPr>
            <w:tcW w:w="6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Women's Caucus</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0.4</w:t>
            </w:r>
          </w:p>
        </w:tc>
        <w:tc>
          <w:tcPr>
            <w:tcW w:w="6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Latino/a WG</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0.4</w:t>
            </w:r>
          </w:p>
        </w:tc>
        <w:tc>
          <w:tcPr>
            <w:tcW w:w="6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African-AA AG</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0.4</w:t>
            </w:r>
          </w:p>
        </w:tc>
        <w:tc>
          <w:tcPr>
            <w:tcW w:w="6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Asian-AA AG</w:t>
            </w:r>
          </w:p>
        </w:tc>
        <w:tc>
          <w:tcPr>
            <w:tcW w:w="659"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0.4</w:t>
            </w:r>
          </w:p>
        </w:tc>
        <w:tc>
          <w:tcPr>
            <w:tcW w:w="6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possibly</w:t>
            </w: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Executive Director</w:t>
            </w:r>
          </w:p>
        </w:tc>
        <w:tc>
          <w:tcPr>
            <w:tcW w:w="659"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Non-voting</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315"/>
        </w:trPr>
        <w:tc>
          <w:tcPr>
            <w:tcW w:w="1225" w:type="pct"/>
            <w:gridSpan w:val="2"/>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Associate Executive Director</w:t>
            </w:r>
          </w:p>
        </w:tc>
        <w:tc>
          <w:tcPr>
            <w:tcW w:w="659"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604"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Non-voting</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X</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jc w:val="center"/>
              <w:rPr>
                <w:color w:val="000000"/>
                <w:sz w:val="18"/>
                <w:szCs w:val="18"/>
              </w:rPr>
            </w:pPr>
            <w:r>
              <w:rPr>
                <w:color w:val="000000"/>
                <w:sz w:val="18"/>
                <w:szCs w:val="18"/>
              </w:rPr>
              <w:t>FTF</w:t>
            </w:r>
          </w:p>
        </w:tc>
      </w:tr>
      <w:tr w:rsidR="00125D4D" w:rsidTr="00125D4D">
        <w:trPr>
          <w:trHeight w:val="79"/>
        </w:trPr>
        <w:tc>
          <w:tcPr>
            <w:tcW w:w="1225" w:type="pct"/>
            <w:gridSpan w:val="2"/>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659"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604"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jc w:val="cente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jc w:val="cente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r>
      <w:tr w:rsidR="00125D4D" w:rsidTr="00125D4D">
        <w:trPr>
          <w:trHeight w:val="198"/>
        </w:trPr>
        <w:tc>
          <w:tcPr>
            <w:tcW w:w="2488" w:type="pct"/>
            <w:gridSpan w:val="4"/>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b/>
                <w:bCs/>
                <w:color w:val="000000"/>
                <w:sz w:val="18"/>
                <w:szCs w:val="18"/>
              </w:rPr>
            </w:pPr>
            <w:r>
              <w:rPr>
                <w:b/>
                <w:bCs/>
                <w:color w:val="000000"/>
                <w:sz w:val="18"/>
                <w:szCs w:val="18"/>
              </w:rPr>
              <w:t>16 members, 14 empowered to vote in phase 1</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jc w:val="center"/>
              <w:rPr>
                <w:color w:val="000000"/>
                <w:sz w:val="18"/>
                <w:szCs w:val="18"/>
              </w:rPr>
            </w:pPr>
          </w:p>
        </w:tc>
      </w:tr>
      <w:tr w:rsidR="00125D4D" w:rsidTr="00125D4D">
        <w:trPr>
          <w:trHeight w:val="136"/>
        </w:trPr>
        <w:tc>
          <w:tcPr>
            <w:tcW w:w="2488" w:type="pct"/>
            <w:gridSpan w:val="4"/>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b/>
                <w:bCs/>
                <w:color w:val="000000"/>
                <w:sz w:val="18"/>
                <w:szCs w:val="18"/>
              </w:rPr>
            </w:pPr>
            <w:r>
              <w:rPr>
                <w:b/>
                <w:bCs/>
                <w:color w:val="000000"/>
                <w:sz w:val="18"/>
                <w:szCs w:val="18"/>
              </w:rPr>
              <w:t>11 meet Face-to-Face, 9 empowered to vote in phase 2</w:t>
            </w:r>
          </w:p>
        </w:tc>
        <w:tc>
          <w:tcPr>
            <w:tcW w:w="345"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noWrap/>
            <w:vAlign w:val="bottom"/>
          </w:tcPr>
          <w:p w:rsidR="00125D4D" w:rsidRDefault="00125D4D">
            <w:pPr>
              <w:rPr>
                <w:color w:val="000000"/>
                <w:sz w:val="18"/>
                <w:szCs w:val="18"/>
              </w:rPr>
            </w:pPr>
          </w:p>
        </w:tc>
      </w:tr>
      <w:tr w:rsidR="00125D4D" w:rsidTr="00125D4D">
        <w:trPr>
          <w:trHeight w:val="70"/>
        </w:trPr>
        <w:tc>
          <w:tcPr>
            <w:tcW w:w="1148"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736" w:type="pct"/>
            <w:gridSpan w:val="2"/>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604"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735"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125D4D" w:rsidRDefault="00125D4D">
            <w:pPr>
              <w:rPr>
                <w:color w:val="000000"/>
                <w:sz w:val="18"/>
                <w:szCs w:val="18"/>
              </w:rPr>
            </w:pPr>
          </w:p>
        </w:tc>
      </w:tr>
      <w:tr w:rsidR="00125D4D" w:rsidTr="00125D4D">
        <w:trPr>
          <w:trHeight w:val="382"/>
        </w:trPr>
        <w:tc>
          <w:tcPr>
            <w:tcW w:w="114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b/>
                <w:bCs/>
                <w:color w:val="000000"/>
                <w:sz w:val="18"/>
                <w:szCs w:val="18"/>
              </w:rPr>
            </w:pPr>
            <w:r>
              <w:rPr>
                <w:b/>
                <w:bCs/>
                <w:color w:val="000000"/>
                <w:sz w:val="18"/>
                <w:szCs w:val="18"/>
              </w:rPr>
              <w:t>For logistical purposes</w:t>
            </w:r>
          </w:p>
        </w:tc>
        <w:tc>
          <w:tcPr>
            <w:tcW w:w="3852" w:type="pct"/>
            <w:gridSpan w:val="8"/>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The three elected representatives would be the 2nd year class of the Board of Directors.</w:t>
            </w:r>
          </w:p>
          <w:p w:rsidR="00125D4D" w:rsidRDefault="00125D4D">
            <w:pPr>
              <w:rPr>
                <w:color w:val="000000"/>
                <w:sz w:val="18"/>
                <w:szCs w:val="18"/>
              </w:rPr>
            </w:pPr>
            <w:r>
              <w:rPr>
                <w:color w:val="000000"/>
                <w:sz w:val="18"/>
                <w:szCs w:val="18"/>
              </w:rPr>
              <w:t>Justification:  Most regular board members currently have limited responsibilities beyond board meetings.</w:t>
            </w:r>
          </w:p>
        </w:tc>
      </w:tr>
      <w:tr w:rsidR="00125D4D" w:rsidTr="00125D4D">
        <w:trPr>
          <w:trHeight w:val="642"/>
        </w:trPr>
        <w:tc>
          <w:tcPr>
            <w:tcW w:w="114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b/>
                <w:bCs/>
                <w:color w:val="000000"/>
                <w:sz w:val="18"/>
                <w:szCs w:val="18"/>
              </w:rPr>
              <w:t>Voting Balance, phase 1 (75% of program)</w:t>
            </w:r>
          </w:p>
        </w:tc>
        <w:tc>
          <w:tcPr>
            <w:tcW w:w="3852" w:type="pct"/>
            <w:gridSpan w:val="8"/>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Persons elected by membership as a whole have 60% of the voting power</w:t>
            </w:r>
          </w:p>
          <w:p w:rsidR="00125D4D" w:rsidRDefault="00125D4D">
            <w:pPr>
              <w:rPr>
                <w:color w:val="000000"/>
                <w:sz w:val="18"/>
                <w:szCs w:val="18"/>
              </w:rPr>
            </w:pPr>
            <w:r>
              <w:rPr>
                <w:color w:val="000000"/>
                <w:sz w:val="18"/>
                <w:szCs w:val="18"/>
              </w:rPr>
              <w:t>Persons representing Working Groups/Caucuses have 20% of the voting power</w:t>
            </w:r>
          </w:p>
          <w:p w:rsidR="00125D4D" w:rsidRDefault="00125D4D">
            <w:pPr>
              <w:rPr>
                <w:color w:val="000000"/>
                <w:sz w:val="18"/>
                <w:szCs w:val="18"/>
              </w:rPr>
            </w:pPr>
            <w:r>
              <w:rPr>
                <w:color w:val="000000"/>
                <w:sz w:val="18"/>
                <w:szCs w:val="18"/>
              </w:rPr>
              <w:t>Appointed persons have 20% of the voting power</w:t>
            </w:r>
          </w:p>
        </w:tc>
      </w:tr>
      <w:tr w:rsidR="00125D4D" w:rsidTr="00125D4D">
        <w:trPr>
          <w:trHeight w:val="484"/>
        </w:trPr>
        <w:tc>
          <w:tcPr>
            <w:tcW w:w="114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b/>
                <w:bCs/>
                <w:color w:val="000000"/>
                <w:sz w:val="18"/>
                <w:szCs w:val="18"/>
              </w:rPr>
              <w:t>Voting Balance, phase 2 (25% of program)</w:t>
            </w:r>
          </w:p>
        </w:tc>
        <w:tc>
          <w:tcPr>
            <w:tcW w:w="3852" w:type="pct"/>
            <w:gridSpan w:val="8"/>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Persons elected by membership as a whole have 75% of the voting power</w:t>
            </w:r>
          </w:p>
          <w:p w:rsidR="00125D4D" w:rsidRDefault="00125D4D">
            <w:pPr>
              <w:rPr>
                <w:color w:val="000000"/>
                <w:sz w:val="18"/>
                <w:szCs w:val="18"/>
              </w:rPr>
            </w:pPr>
            <w:r>
              <w:rPr>
                <w:color w:val="000000"/>
                <w:sz w:val="18"/>
                <w:szCs w:val="18"/>
              </w:rPr>
              <w:t>Appointed persons have 25% of the voting power</w:t>
            </w:r>
          </w:p>
        </w:tc>
      </w:tr>
      <w:tr w:rsidR="00125D4D" w:rsidTr="00125D4D">
        <w:trPr>
          <w:trHeight w:val="331"/>
        </w:trPr>
        <w:tc>
          <w:tcPr>
            <w:tcW w:w="114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b/>
                <w:bCs/>
                <w:color w:val="000000"/>
                <w:sz w:val="18"/>
                <w:szCs w:val="18"/>
              </w:rPr>
              <w:t>Diversity</w:t>
            </w:r>
          </w:p>
        </w:tc>
        <w:tc>
          <w:tcPr>
            <w:tcW w:w="3852" w:type="pct"/>
            <w:gridSpan w:val="8"/>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proofErr w:type="gramStart"/>
            <w:r>
              <w:rPr>
                <w:color w:val="000000"/>
                <w:sz w:val="18"/>
                <w:szCs w:val="18"/>
              </w:rPr>
              <w:t>of</w:t>
            </w:r>
            <w:proofErr w:type="gramEnd"/>
            <w:r>
              <w:rPr>
                <w:color w:val="000000"/>
                <w:sz w:val="18"/>
                <w:szCs w:val="18"/>
              </w:rPr>
              <w:t xml:space="preserve"> the membership, and who is currently on the board, the Past-Pres., Pres., VP, and elected representatives could also represent diverse perspectives.</w:t>
            </w:r>
          </w:p>
        </w:tc>
      </w:tr>
      <w:tr w:rsidR="00125D4D" w:rsidTr="00125D4D">
        <w:trPr>
          <w:trHeight w:val="315"/>
        </w:trPr>
        <w:tc>
          <w:tcPr>
            <w:tcW w:w="1148" w:type="pct"/>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b/>
                <w:bCs/>
                <w:color w:val="000000"/>
                <w:sz w:val="18"/>
                <w:szCs w:val="18"/>
              </w:rPr>
            </w:pPr>
            <w:r>
              <w:rPr>
                <w:b/>
                <w:bCs/>
                <w:color w:val="000000"/>
                <w:sz w:val="18"/>
                <w:szCs w:val="18"/>
              </w:rPr>
              <w:t>Fresh perspectives</w:t>
            </w:r>
          </w:p>
        </w:tc>
        <w:tc>
          <w:tcPr>
            <w:tcW w:w="3852" w:type="pct"/>
            <w:gridSpan w:val="8"/>
            <w:tcBorders>
              <w:top w:val="single" w:sz="4" w:space="0" w:color="auto"/>
              <w:left w:val="single" w:sz="4" w:space="0" w:color="auto"/>
              <w:bottom w:val="single" w:sz="4" w:space="0" w:color="auto"/>
              <w:right w:val="single" w:sz="4" w:space="0" w:color="auto"/>
            </w:tcBorders>
            <w:noWrap/>
            <w:vAlign w:val="bottom"/>
            <w:hideMark/>
          </w:tcPr>
          <w:p w:rsidR="00125D4D" w:rsidRDefault="00125D4D">
            <w:pPr>
              <w:rPr>
                <w:color w:val="000000"/>
                <w:sz w:val="18"/>
                <w:szCs w:val="18"/>
              </w:rPr>
            </w:pPr>
            <w:r>
              <w:rPr>
                <w:color w:val="000000"/>
                <w:sz w:val="18"/>
                <w:szCs w:val="18"/>
              </w:rPr>
              <w:t xml:space="preserve">At least five of the 14 members of the committee, prima facie, would represent fresh perspectives.  If we required the Student Caucus, Women's Caucus and WG's to rotate their representative each year, that would increase this number to 10 of 14. </w:t>
            </w:r>
          </w:p>
        </w:tc>
      </w:tr>
    </w:tbl>
    <w:p w:rsidR="00102686" w:rsidRDefault="00102686"/>
    <w:sectPr w:rsidR="00102686" w:rsidSect="00125D4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4D"/>
    <w:rsid w:val="00001B79"/>
    <w:rsid w:val="0000343F"/>
    <w:rsid w:val="00004AFA"/>
    <w:rsid w:val="00015AF1"/>
    <w:rsid w:val="000161AE"/>
    <w:rsid w:val="000170EF"/>
    <w:rsid w:val="00017ED0"/>
    <w:rsid w:val="00020576"/>
    <w:rsid w:val="000207AB"/>
    <w:rsid w:val="00020CEE"/>
    <w:rsid w:val="00021BD3"/>
    <w:rsid w:val="00021CE9"/>
    <w:rsid w:val="00023FC7"/>
    <w:rsid w:val="00024387"/>
    <w:rsid w:val="00032BED"/>
    <w:rsid w:val="000337CE"/>
    <w:rsid w:val="00033DE7"/>
    <w:rsid w:val="00034B81"/>
    <w:rsid w:val="0003632C"/>
    <w:rsid w:val="00036708"/>
    <w:rsid w:val="00037419"/>
    <w:rsid w:val="00037682"/>
    <w:rsid w:val="00037E5A"/>
    <w:rsid w:val="00037F22"/>
    <w:rsid w:val="00040F09"/>
    <w:rsid w:val="00041B1C"/>
    <w:rsid w:val="0004213F"/>
    <w:rsid w:val="000424AF"/>
    <w:rsid w:val="00042E31"/>
    <w:rsid w:val="00043902"/>
    <w:rsid w:val="00044DC8"/>
    <w:rsid w:val="00050990"/>
    <w:rsid w:val="0005340E"/>
    <w:rsid w:val="000538DD"/>
    <w:rsid w:val="0005408F"/>
    <w:rsid w:val="00054332"/>
    <w:rsid w:val="00054D47"/>
    <w:rsid w:val="000559ED"/>
    <w:rsid w:val="00056126"/>
    <w:rsid w:val="00056C7F"/>
    <w:rsid w:val="000621E5"/>
    <w:rsid w:val="0006231C"/>
    <w:rsid w:val="00065953"/>
    <w:rsid w:val="00071568"/>
    <w:rsid w:val="00071A21"/>
    <w:rsid w:val="00071A81"/>
    <w:rsid w:val="00072AA7"/>
    <w:rsid w:val="000736BE"/>
    <w:rsid w:val="000777E3"/>
    <w:rsid w:val="00081881"/>
    <w:rsid w:val="00081BDA"/>
    <w:rsid w:val="00081D39"/>
    <w:rsid w:val="0008306D"/>
    <w:rsid w:val="000834E5"/>
    <w:rsid w:val="000848A2"/>
    <w:rsid w:val="000867C6"/>
    <w:rsid w:val="00086C41"/>
    <w:rsid w:val="00087533"/>
    <w:rsid w:val="00087B70"/>
    <w:rsid w:val="00090003"/>
    <w:rsid w:val="00090A14"/>
    <w:rsid w:val="00090FF7"/>
    <w:rsid w:val="000931BE"/>
    <w:rsid w:val="000935C4"/>
    <w:rsid w:val="00093C1C"/>
    <w:rsid w:val="00094608"/>
    <w:rsid w:val="00095A85"/>
    <w:rsid w:val="00096082"/>
    <w:rsid w:val="0009632C"/>
    <w:rsid w:val="00096FB6"/>
    <w:rsid w:val="000974D0"/>
    <w:rsid w:val="00097BD3"/>
    <w:rsid w:val="000A0DAA"/>
    <w:rsid w:val="000A2701"/>
    <w:rsid w:val="000A2ABE"/>
    <w:rsid w:val="000A2BD8"/>
    <w:rsid w:val="000A3A1B"/>
    <w:rsid w:val="000A59B0"/>
    <w:rsid w:val="000A7E51"/>
    <w:rsid w:val="000B069B"/>
    <w:rsid w:val="000B0DB0"/>
    <w:rsid w:val="000B0F91"/>
    <w:rsid w:val="000B0FFF"/>
    <w:rsid w:val="000B1D31"/>
    <w:rsid w:val="000B2066"/>
    <w:rsid w:val="000B4A5D"/>
    <w:rsid w:val="000B4E35"/>
    <w:rsid w:val="000B5DC6"/>
    <w:rsid w:val="000B7D09"/>
    <w:rsid w:val="000C0A73"/>
    <w:rsid w:val="000C0B56"/>
    <w:rsid w:val="000C2C61"/>
    <w:rsid w:val="000C338C"/>
    <w:rsid w:val="000C4439"/>
    <w:rsid w:val="000C52DD"/>
    <w:rsid w:val="000C6222"/>
    <w:rsid w:val="000C758F"/>
    <w:rsid w:val="000C75D8"/>
    <w:rsid w:val="000C790D"/>
    <w:rsid w:val="000D4B07"/>
    <w:rsid w:val="000D4FC3"/>
    <w:rsid w:val="000E245C"/>
    <w:rsid w:val="000E2855"/>
    <w:rsid w:val="000E3C88"/>
    <w:rsid w:val="000E5B2B"/>
    <w:rsid w:val="000E75C1"/>
    <w:rsid w:val="000F160D"/>
    <w:rsid w:val="000F5B5E"/>
    <w:rsid w:val="000F5E35"/>
    <w:rsid w:val="000F7209"/>
    <w:rsid w:val="0010159F"/>
    <w:rsid w:val="00102268"/>
    <w:rsid w:val="00102686"/>
    <w:rsid w:val="001027B5"/>
    <w:rsid w:val="00103953"/>
    <w:rsid w:val="00103AED"/>
    <w:rsid w:val="00103EE1"/>
    <w:rsid w:val="001066D7"/>
    <w:rsid w:val="00107537"/>
    <w:rsid w:val="0010771F"/>
    <w:rsid w:val="00110B14"/>
    <w:rsid w:val="001115A8"/>
    <w:rsid w:val="0011196F"/>
    <w:rsid w:val="00111F93"/>
    <w:rsid w:val="00113A8F"/>
    <w:rsid w:val="001202D4"/>
    <w:rsid w:val="001207C8"/>
    <w:rsid w:val="00122065"/>
    <w:rsid w:val="00122195"/>
    <w:rsid w:val="00122E7B"/>
    <w:rsid w:val="00124152"/>
    <w:rsid w:val="001246C3"/>
    <w:rsid w:val="00125D4D"/>
    <w:rsid w:val="00126EA2"/>
    <w:rsid w:val="00131492"/>
    <w:rsid w:val="00133D31"/>
    <w:rsid w:val="00134BFF"/>
    <w:rsid w:val="00137787"/>
    <w:rsid w:val="00137875"/>
    <w:rsid w:val="00141B39"/>
    <w:rsid w:val="00142B35"/>
    <w:rsid w:val="00143B7E"/>
    <w:rsid w:val="0014431E"/>
    <w:rsid w:val="001464F1"/>
    <w:rsid w:val="0015543B"/>
    <w:rsid w:val="0015557B"/>
    <w:rsid w:val="00155D38"/>
    <w:rsid w:val="00156CA6"/>
    <w:rsid w:val="00157489"/>
    <w:rsid w:val="001600A7"/>
    <w:rsid w:val="00160120"/>
    <w:rsid w:val="00164D02"/>
    <w:rsid w:val="00170818"/>
    <w:rsid w:val="001712DF"/>
    <w:rsid w:val="001748FD"/>
    <w:rsid w:val="001775D5"/>
    <w:rsid w:val="00177C49"/>
    <w:rsid w:val="00181EF4"/>
    <w:rsid w:val="0018335D"/>
    <w:rsid w:val="0018397E"/>
    <w:rsid w:val="001842A1"/>
    <w:rsid w:val="00184B87"/>
    <w:rsid w:val="001878E7"/>
    <w:rsid w:val="00191581"/>
    <w:rsid w:val="001916D9"/>
    <w:rsid w:val="00192696"/>
    <w:rsid w:val="001941B2"/>
    <w:rsid w:val="001973EC"/>
    <w:rsid w:val="001A0EEE"/>
    <w:rsid w:val="001A1100"/>
    <w:rsid w:val="001A202F"/>
    <w:rsid w:val="001A27BD"/>
    <w:rsid w:val="001A473C"/>
    <w:rsid w:val="001A6F92"/>
    <w:rsid w:val="001A75F8"/>
    <w:rsid w:val="001A779A"/>
    <w:rsid w:val="001A788C"/>
    <w:rsid w:val="001B01C9"/>
    <w:rsid w:val="001B02AB"/>
    <w:rsid w:val="001B17F7"/>
    <w:rsid w:val="001B2377"/>
    <w:rsid w:val="001B32DF"/>
    <w:rsid w:val="001B358C"/>
    <w:rsid w:val="001B3800"/>
    <w:rsid w:val="001B6DE0"/>
    <w:rsid w:val="001C4EED"/>
    <w:rsid w:val="001C5746"/>
    <w:rsid w:val="001C5D92"/>
    <w:rsid w:val="001C6220"/>
    <w:rsid w:val="001C66C5"/>
    <w:rsid w:val="001C768D"/>
    <w:rsid w:val="001D02DC"/>
    <w:rsid w:val="001D1B52"/>
    <w:rsid w:val="001D23AB"/>
    <w:rsid w:val="001D3A7F"/>
    <w:rsid w:val="001D4551"/>
    <w:rsid w:val="001D6723"/>
    <w:rsid w:val="001D7F61"/>
    <w:rsid w:val="001D7F6B"/>
    <w:rsid w:val="001E03EF"/>
    <w:rsid w:val="001E0D63"/>
    <w:rsid w:val="001E1501"/>
    <w:rsid w:val="001E32D0"/>
    <w:rsid w:val="001E4EFA"/>
    <w:rsid w:val="001E5AF0"/>
    <w:rsid w:val="001E682B"/>
    <w:rsid w:val="001F0E0C"/>
    <w:rsid w:val="001F1A54"/>
    <w:rsid w:val="001F3084"/>
    <w:rsid w:val="001F34FE"/>
    <w:rsid w:val="001F46CA"/>
    <w:rsid w:val="001F4C71"/>
    <w:rsid w:val="001F5928"/>
    <w:rsid w:val="001F5E43"/>
    <w:rsid w:val="00200EF7"/>
    <w:rsid w:val="00201429"/>
    <w:rsid w:val="00202123"/>
    <w:rsid w:val="0020232F"/>
    <w:rsid w:val="002036E9"/>
    <w:rsid w:val="00206015"/>
    <w:rsid w:val="00206A4C"/>
    <w:rsid w:val="00207553"/>
    <w:rsid w:val="00212345"/>
    <w:rsid w:val="00212FAF"/>
    <w:rsid w:val="0021313D"/>
    <w:rsid w:val="00213321"/>
    <w:rsid w:val="00213622"/>
    <w:rsid w:val="00214B4E"/>
    <w:rsid w:val="002150F4"/>
    <w:rsid w:val="0021604E"/>
    <w:rsid w:val="00216093"/>
    <w:rsid w:val="00216241"/>
    <w:rsid w:val="00216A3D"/>
    <w:rsid w:val="00217FF2"/>
    <w:rsid w:val="00222325"/>
    <w:rsid w:val="00223074"/>
    <w:rsid w:val="00225C06"/>
    <w:rsid w:val="00232E3E"/>
    <w:rsid w:val="00233FE7"/>
    <w:rsid w:val="002353C1"/>
    <w:rsid w:val="00236EFF"/>
    <w:rsid w:val="002371D8"/>
    <w:rsid w:val="00241D3E"/>
    <w:rsid w:val="0024278D"/>
    <w:rsid w:val="00244ED2"/>
    <w:rsid w:val="002460D8"/>
    <w:rsid w:val="002471CE"/>
    <w:rsid w:val="00247B38"/>
    <w:rsid w:val="0025055C"/>
    <w:rsid w:val="00251C76"/>
    <w:rsid w:val="00254787"/>
    <w:rsid w:val="002547A2"/>
    <w:rsid w:val="002557A9"/>
    <w:rsid w:val="00255844"/>
    <w:rsid w:val="002568FE"/>
    <w:rsid w:val="002571FD"/>
    <w:rsid w:val="00261A5C"/>
    <w:rsid w:val="00262094"/>
    <w:rsid w:val="002625DB"/>
    <w:rsid w:val="00262772"/>
    <w:rsid w:val="00263C1D"/>
    <w:rsid w:val="00264C70"/>
    <w:rsid w:val="002663B1"/>
    <w:rsid w:val="002677D5"/>
    <w:rsid w:val="00271595"/>
    <w:rsid w:val="002727DC"/>
    <w:rsid w:val="002735C7"/>
    <w:rsid w:val="002747C8"/>
    <w:rsid w:val="00274B70"/>
    <w:rsid w:val="00274D2C"/>
    <w:rsid w:val="00275630"/>
    <w:rsid w:val="002764E4"/>
    <w:rsid w:val="00277058"/>
    <w:rsid w:val="0027790C"/>
    <w:rsid w:val="002808BA"/>
    <w:rsid w:val="00282906"/>
    <w:rsid w:val="0028300C"/>
    <w:rsid w:val="00283203"/>
    <w:rsid w:val="002877B0"/>
    <w:rsid w:val="00287F7D"/>
    <w:rsid w:val="0029426B"/>
    <w:rsid w:val="00294AFF"/>
    <w:rsid w:val="00295A13"/>
    <w:rsid w:val="002A02AE"/>
    <w:rsid w:val="002A1523"/>
    <w:rsid w:val="002A38F5"/>
    <w:rsid w:val="002B0A0D"/>
    <w:rsid w:val="002B1DE8"/>
    <w:rsid w:val="002B3A8D"/>
    <w:rsid w:val="002B4BFD"/>
    <w:rsid w:val="002B6BAD"/>
    <w:rsid w:val="002B7220"/>
    <w:rsid w:val="002C0BF0"/>
    <w:rsid w:val="002C1132"/>
    <w:rsid w:val="002C13F5"/>
    <w:rsid w:val="002C1CC9"/>
    <w:rsid w:val="002C1D9D"/>
    <w:rsid w:val="002C347B"/>
    <w:rsid w:val="002C3788"/>
    <w:rsid w:val="002C39BD"/>
    <w:rsid w:val="002C3BEB"/>
    <w:rsid w:val="002C46DB"/>
    <w:rsid w:val="002C7476"/>
    <w:rsid w:val="002D1B14"/>
    <w:rsid w:val="002D3EA8"/>
    <w:rsid w:val="002D3EBC"/>
    <w:rsid w:val="002E0446"/>
    <w:rsid w:val="002E5E43"/>
    <w:rsid w:val="002E65A3"/>
    <w:rsid w:val="002E6CB0"/>
    <w:rsid w:val="002F06C2"/>
    <w:rsid w:val="002F0DE7"/>
    <w:rsid w:val="002F17B7"/>
    <w:rsid w:val="002F18B5"/>
    <w:rsid w:val="002F36F0"/>
    <w:rsid w:val="002F47F2"/>
    <w:rsid w:val="002F4804"/>
    <w:rsid w:val="002F496F"/>
    <w:rsid w:val="002F63A7"/>
    <w:rsid w:val="002F641A"/>
    <w:rsid w:val="002F672D"/>
    <w:rsid w:val="002F7F4F"/>
    <w:rsid w:val="00302B7A"/>
    <w:rsid w:val="003052A8"/>
    <w:rsid w:val="003056F1"/>
    <w:rsid w:val="00307847"/>
    <w:rsid w:val="003079F6"/>
    <w:rsid w:val="003118FB"/>
    <w:rsid w:val="00312F50"/>
    <w:rsid w:val="00313278"/>
    <w:rsid w:val="00313324"/>
    <w:rsid w:val="00314982"/>
    <w:rsid w:val="0031563B"/>
    <w:rsid w:val="00316FBD"/>
    <w:rsid w:val="00317E79"/>
    <w:rsid w:val="003205B8"/>
    <w:rsid w:val="00320A7B"/>
    <w:rsid w:val="00323039"/>
    <w:rsid w:val="003242CA"/>
    <w:rsid w:val="0032735E"/>
    <w:rsid w:val="003276C4"/>
    <w:rsid w:val="00332B5C"/>
    <w:rsid w:val="00335424"/>
    <w:rsid w:val="00335BB2"/>
    <w:rsid w:val="00335D83"/>
    <w:rsid w:val="0033757B"/>
    <w:rsid w:val="00341141"/>
    <w:rsid w:val="0034390B"/>
    <w:rsid w:val="00343FF6"/>
    <w:rsid w:val="003477D2"/>
    <w:rsid w:val="00350296"/>
    <w:rsid w:val="003505E9"/>
    <w:rsid w:val="003515D1"/>
    <w:rsid w:val="00352F08"/>
    <w:rsid w:val="0035333D"/>
    <w:rsid w:val="0035396A"/>
    <w:rsid w:val="003551E0"/>
    <w:rsid w:val="00357869"/>
    <w:rsid w:val="003618C2"/>
    <w:rsid w:val="00362DE0"/>
    <w:rsid w:val="0036320F"/>
    <w:rsid w:val="00364111"/>
    <w:rsid w:val="003642FE"/>
    <w:rsid w:val="0036507C"/>
    <w:rsid w:val="00365AEC"/>
    <w:rsid w:val="0036682E"/>
    <w:rsid w:val="0036750D"/>
    <w:rsid w:val="00367FCF"/>
    <w:rsid w:val="0037056D"/>
    <w:rsid w:val="00372776"/>
    <w:rsid w:val="00375C8B"/>
    <w:rsid w:val="0038020F"/>
    <w:rsid w:val="003805CF"/>
    <w:rsid w:val="00381D11"/>
    <w:rsid w:val="00381FB1"/>
    <w:rsid w:val="003822D0"/>
    <w:rsid w:val="00382FF9"/>
    <w:rsid w:val="00383360"/>
    <w:rsid w:val="003840E5"/>
    <w:rsid w:val="003844EF"/>
    <w:rsid w:val="003845BF"/>
    <w:rsid w:val="003861B7"/>
    <w:rsid w:val="00386D0F"/>
    <w:rsid w:val="00391141"/>
    <w:rsid w:val="00394D11"/>
    <w:rsid w:val="003955A8"/>
    <w:rsid w:val="00396ACA"/>
    <w:rsid w:val="00396EE8"/>
    <w:rsid w:val="0039731D"/>
    <w:rsid w:val="003A3FA7"/>
    <w:rsid w:val="003A4DE3"/>
    <w:rsid w:val="003B1B75"/>
    <w:rsid w:val="003B3EFE"/>
    <w:rsid w:val="003B4B74"/>
    <w:rsid w:val="003B4E1D"/>
    <w:rsid w:val="003B597E"/>
    <w:rsid w:val="003B6A33"/>
    <w:rsid w:val="003B7087"/>
    <w:rsid w:val="003B73E2"/>
    <w:rsid w:val="003C0ADB"/>
    <w:rsid w:val="003C1480"/>
    <w:rsid w:val="003C1645"/>
    <w:rsid w:val="003C23E4"/>
    <w:rsid w:val="003C2543"/>
    <w:rsid w:val="003C3BF0"/>
    <w:rsid w:val="003C3F59"/>
    <w:rsid w:val="003C477A"/>
    <w:rsid w:val="003C64AA"/>
    <w:rsid w:val="003C69AB"/>
    <w:rsid w:val="003C6A7F"/>
    <w:rsid w:val="003D0B70"/>
    <w:rsid w:val="003D0D3C"/>
    <w:rsid w:val="003D0D8A"/>
    <w:rsid w:val="003D1532"/>
    <w:rsid w:val="003D1B99"/>
    <w:rsid w:val="003D2412"/>
    <w:rsid w:val="003D42F5"/>
    <w:rsid w:val="003D4D26"/>
    <w:rsid w:val="003D50F8"/>
    <w:rsid w:val="003D605E"/>
    <w:rsid w:val="003E02CF"/>
    <w:rsid w:val="003E04FF"/>
    <w:rsid w:val="003E3829"/>
    <w:rsid w:val="003F02CC"/>
    <w:rsid w:val="003F1EE9"/>
    <w:rsid w:val="003F2A65"/>
    <w:rsid w:val="003F2DAA"/>
    <w:rsid w:val="003F5712"/>
    <w:rsid w:val="004019F3"/>
    <w:rsid w:val="00401D3D"/>
    <w:rsid w:val="00402D83"/>
    <w:rsid w:val="0040303B"/>
    <w:rsid w:val="0040313C"/>
    <w:rsid w:val="0040496C"/>
    <w:rsid w:val="00406388"/>
    <w:rsid w:val="00406A74"/>
    <w:rsid w:val="004102F5"/>
    <w:rsid w:val="00410864"/>
    <w:rsid w:val="00414069"/>
    <w:rsid w:val="00414324"/>
    <w:rsid w:val="0041558A"/>
    <w:rsid w:val="00415B0F"/>
    <w:rsid w:val="00416597"/>
    <w:rsid w:val="004179A0"/>
    <w:rsid w:val="00420159"/>
    <w:rsid w:val="00421872"/>
    <w:rsid w:val="0042235E"/>
    <w:rsid w:val="0042435C"/>
    <w:rsid w:val="004257CD"/>
    <w:rsid w:val="00425FE6"/>
    <w:rsid w:val="00426C42"/>
    <w:rsid w:val="00427360"/>
    <w:rsid w:val="00434833"/>
    <w:rsid w:val="00437705"/>
    <w:rsid w:val="00437C16"/>
    <w:rsid w:val="0044127A"/>
    <w:rsid w:val="004425E3"/>
    <w:rsid w:val="004426B0"/>
    <w:rsid w:val="00442CF3"/>
    <w:rsid w:val="00445AE0"/>
    <w:rsid w:val="00445C27"/>
    <w:rsid w:val="00446CBC"/>
    <w:rsid w:val="00447ABC"/>
    <w:rsid w:val="00450C79"/>
    <w:rsid w:val="00453418"/>
    <w:rsid w:val="00454786"/>
    <w:rsid w:val="00455488"/>
    <w:rsid w:val="00455525"/>
    <w:rsid w:val="00457F75"/>
    <w:rsid w:val="004609E9"/>
    <w:rsid w:val="00461BFA"/>
    <w:rsid w:val="0046236F"/>
    <w:rsid w:val="0046634E"/>
    <w:rsid w:val="00466BA3"/>
    <w:rsid w:val="00466D1B"/>
    <w:rsid w:val="00467CA0"/>
    <w:rsid w:val="00472611"/>
    <w:rsid w:val="0047421C"/>
    <w:rsid w:val="00474484"/>
    <w:rsid w:val="00475320"/>
    <w:rsid w:val="00475C32"/>
    <w:rsid w:val="00480478"/>
    <w:rsid w:val="004806A6"/>
    <w:rsid w:val="004812AF"/>
    <w:rsid w:val="00481425"/>
    <w:rsid w:val="0048146E"/>
    <w:rsid w:val="004846D5"/>
    <w:rsid w:val="00485041"/>
    <w:rsid w:val="00485FD3"/>
    <w:rsid w:val="00486F7A"/>
    <w:rsid w:val="00491947"/>
    <w:rsid w:val="00491CF2"/>
    <w:rsid w:val="0049326E"/>
    <w:rsid w:val="004950F7"/>
    <w:rsid w:val="004975BE"/>
    <w:rsid w:val="004A146D"/>
    <w:rsid w:val="004A1F80"/>
    <w:rsid w:val="004A22B8"/>
    <w:rsid w:val="004A2F46"/>
    <w:rsid w:val="004A3D23"/>
    <w:rsid w:val="004A5010"/>
    <w:rsid w:val="004B48B5"/>
    <w:rsid w:val="004B6734"/>
    <w:rsid w:val="004B68CC"/>
    <w:rsid w:val="004B717B"/>
    <w:rsid w:val="004B72DA"/>
    <w:rsid w:val="004B767B"/>
    <w:rsid w:val="004C3D92"/>
    <w:rsid w:val="004C6A65"/>
    <w:rsid w:val="004C7225"/>
    <w:rsid w:val="004D2680"/>
    <w:rsid w:val="004D283D"/>
    <w:rsid w:val="004D4F88"/>
    <w:rsid w:val="004D55BC"/>
    <w:rsid w:val="004D64DE"/>
    <w:rsid w:val="004E12AE"/>
    <w:rsid w:val="004E1A3A"/>
    <w:rsid w:val="004E3AAA"/>
    <w:rsid w:val="004E516D"/>
    <w:rsid w:val="004E5B76"/>
    <w:rsid w:val="004E5B7B"/>
    <w:rsid w:val="004E7C57"/>
    <w:rsid w:val="004F005A"/>
    <w:rsid w:val="00500BF6"/>
    <w:rsid w:val="0050224A"/>
    <w:rsid w:val="00502863"/>
    <w:rsid w:val="0050536C"/>
    <w:rsid w:val="00512753"/>
    <w:rsid w:val="005127AD"/>
    <w:rsid w:val="00512E55"/>
    <w:rsid w:val="0051412C"/>
    <w:rsid w:val="005143AA"/>
    <w:rsid w:val="00515315"/>
    <w:rsid w:val="00515749"/>
    <w:rsid w:val="00516059"/>
    <w:rsid w:val="0051757D"/>
    <w:rsid w:val="00517EBA"/>
    <w:rsid w:val="00521EE2"/>
    <w:rsid w:val="0052229F"/>
    <w:rsid w:val="00525890"/>
    <w:rsid w:val="005302EC"/>
    <w:rsid w:val="00534C7E"/>
    <w:rsid w:val="00537767"/>
    <w:rsid w:val="00537F44"/>
    <w:rsid w:val="005402E2"/>
    <w:rsid w:val="00540F1B"/>
    <w:rsid w:val="00541F64"/>
    <w:rsid w:val="0054287B"/>
    <w:rsid w:val="00542888"/>
    <w:rsid w:val="0054460A"/>
    <w:rsid w:val="00544FEE"/>
    <w:rsid w:val="005455B6"/>
    <w:rsid w:val="00550513"/>
    <w:rsid w:val="00551251"/>
    <w:rsid w:val="00552877"/>
    <w:rsid w:val="00555DF9"/>
    <w:rsid w:val="00555EE6"/>
    <w:rsid w:val="00557872"/>
    <w:rsid w:val="00557D55"/>
    <w:rsid w:val="005617B5"/>
    <w:rsid w:val="005617C6"/>
    <w:rsid w:val="0056252C"/>
    <w:rsid w:val="00563DA7"/>
    <w:rsid w:val="00564323"/>
    <w:rsid w:val="00564A6D"/>
    <w:rsid w:val="005716F8"/>
    <w:rsid w:val="00573AB8"/>
    <w:rsid w:val="00574A76"/>
    <w:rsid w:val="00575594"/>
    <w:rsid w:val="0057671B"/>
    <w:rsid w:val="00581683"/>
    <w:rsid w:val="005831B6"/>
    <w:rsid w:val="00584A12"/>
    <w:rsid w:val="0058605C"/>
    <w:rsid w:val="00586064"/>
    <w:rsid w:val="00586F98"/>
    <w:rsid w:val="00592AC7"/>
    <w:rsid w:val="0059787C"/>
    <w:rsid w:val="005A12CA"/>
    <w:rsid w:val="005A22EB"/>
    <w:rsid w:val="005A2616"/>
    <w:rsid w:val="005A4CE2"/>
    <w:rsid w:val="005B082B"/>
    <w:rsid w:val="005B2BC8"/>
    <w:rsid w:val="005B34AA"/>
    <w:rsid w:val="005B3A03"/>
    <w:rsid w:val="005B428B"/>
    <w:rsid w:val="005B53D6"/>
    <w:rsid w:val="005B5F86"/>
    <w:rsid w:val="005B7A1B"/>
    <w:rsid w:val="005B7B51"/>
    <w:rsid w:val="005C16EE"/>
    <w:rsid w:val="005C1FF3"/>
    <w:rsid w:val="005C4D92"/>
    <w:rsid w:val="005C533A"/>
    <w:rsid w:val="005C654D"/>
    <w:rsid w:val="005D0A18"/>
    <w:rsid w:val="005D19F8"/>
    <w:rsid w:val="005D1BE9"/>
    <w:rsid w:val="005D208F"/>
    <w:rsid w:val="005D2F85"/>
    <w:rsid w:val="005D3068"/>
    <w:rsid w:val="005D34CC"/>
    <w:rsid w:val="005D38EB"/>
    <w:rsid w:val="005D5047"/>
    <w:rsid w:val="005D619F"/>
    <w:rsid w:val="005D6E30"/>
    <w:rsid w:val="005D6F1A"/>
    <w:rsid w:val="005E0368"/>
    <w:rsid w:val="005E07CF"/>
    <w:rsid w:val="005E0880"/>
    <w:rsid w:val="005E1DD4"/>
    <w:rsid w:val="005E2763"/>
    <w:rsid w:val="005E2A33"/>
    <w:rsid w:val="005E4911"/>
    <w:rsid w:val="005E4C46"/>
    <w:rsid w:val="005E5EEB"/>
    <w:rsid w:val="005E60FF"/>
    <w:rsid w:val="005E6F15"/>
    <w:rsid w:val="005E7138"/>
    <w:rsid w:val="005E766C"/>
    <w:rsid w:val="005F1CF2"/>
    <w:rsid w:val="005F7403"/>
    <w:rsid w:val="006000A6"/>
    <w:rsid w:val="00602D0B"/>
    <w:rsid w:val="006038EB"/>
    <w:rsid w:val="00603DCC"/>
    <w:rsid w:val="006101F2"/>
    <w:rsid w:val="00611027"/>
    <w:rsid w:val="00611AD4"/>
    <w:rsid w:val="00612184"/>
    <w:rsid w:val="006154DB"/>
    <w:rsid w:val="00615C3A"/>
    <w:rsid w:val="006163A1"/>
    <w:rsid w:val="00617560"/>
    <w:rsid w:val="00621198"/>
    <w:rsid w:val="00622067"/>
    <w:rsid w:val="0062244A"/>
    <w:rsid w:val="00622AD6"/>
    <w:rsid w:val="006255AB"/>
    <w:rsid w:val="00625C23"/>
    <w:rsid w:val="006262B5"/>
    <w:rsid w:val="006264BC"/>
    <w:rsid w:val="00626746"/>
    <w:rsid w:val="006345CE"/>
    <w:rsid w:val="006355CB"/>
    <w:rsid w:val="00637866"/>
    <w:rsid w:val="006412DC"/>
    <w:rsid w:val="006417AC"/>
    <w:rsid w:val="0064345A"/>
    <w:rsid w:val="00644288"/>
    <w:rsid w:val="00650D58"/>
    <w:rsid w:val="00650D67"/>
    <w:rsid w:val="00651155"/>
    <w:rsid w:val="006566B5"/>
    <w:rsid w:val="00657130"/>
    <w:rsid w:val="00661D2B"/>
    <w:rsid w:val="006639CA"/>
    <w:rsid w:val="00664DBD"/>
    <w:rsid w:val="0066669C"/>
    <w:rsid w:val="0067033E"/>
    <w:rsid w:val="0067106B"/>
    <w:rsid w:val="006729CF"/>
    <w:rsid w:val="006729E9"/>
    <w:rsid w:val="00673043"/>
    <w:rsid w:val="006738FF"/>
    <w:rsid w:val="006752E3"/>
    <w:rsid w:val="00677651"/>
    <w:rsid w:val="00680DC0"/>
    <w:rsid w:val="00680E86"/>
    <w:rsid w:val="006830A7"/>
    <w:rsid w:val="00687D85"/>
    <w:rsid w:val="00692433"/>
    <w:rsid w:val="00692F72"/>
    <w:rsid w:val="006949F7"/>
    <w:rsid w:val="006979D4"/>
    <w:rsid w:val="006A0AC4"/>
    <w:rsid w:val="006A1488"/>
    <w:rsid w:val="006A254E"/>
    <w:rsid w:val="006A25EB"/>
    <w:rsid w:val="006A3E8F"/>
    <w:rsid w:val="006A5094"/>
    <w:rsid w:val="006A660F"/>
    <w:rsid w:val="006A6D92"/>
    <w:rsid w:val="006A7054"/>
    <w:rsid w:val="006A7BF8"/>
    <w:rsid w:val="006A7E79"/>
    <w:rsid w:val="006B2629"/>
    <w:rsid w:val="006B275D"/>
    <w:rsid w:val="006B27A3"/>
    <w:rsid w:val="006B3F7E"/>
    <w:rsid w:val="006B4E2D"/>
    <w:rsid w:val="006B4E8D"/>
    <w:rsid w:val="006B54C5"/>
    <w:rsid w:val="006B6868"/>
    <w:rsid w:val="006B71CA"/>
    <w:rsid w:val="006C0536"/>
    <w:rsid w:val="006C115A"/>
    <w:rsid w:val="006C25D3"/>
    <w:rsid w:val="006C39E6"/>
    <w:rsid w:val="006C3B28"/>
    <w:rsid w:val="006C552E"/>
    <w:rsid w:val="006C58E4"/>
    <w:rsid w:val="006C7167"/>
    <w:rsid w:val="006D0363"/>
    <w:rsid w:val="006D0ED7"/>
    <w:rsid w:val="006D1677"/>
    <w:rsid w:val="006D1D52"/>
    <w:rsid w:val="006D20F1"/>
    <w:rsid w:val="006D2312"/>
    <w:rsid w:val="006D26C3"/>
    <w:rsid w:val="006D3761"/>
    <w:rsid w:val="006D3AFB"/>
    <w:rsid w:val="006D5999"/>
    <w:rsid w:val="006D6E3D"/>
    <w:rsid w:val="006D705F"/>
    <w:rsid w:val="006E41E1"/>
    <w:rsid w:val="006E4C78"/>
    <w:rsid w:val="006E5CEC"/>
    <w:rsid w:val="006E724A"/>
    <w:rsid w:val="006F10F8"/>
    <w:rsid w:val="006F27D9"/>
    <w:rsid w:val="006F2932"/>
    <w:rsid w:val="006F42DC"/>
    <w:rsid w:val="006F47BD"/>
    <w:rsid w:val="006F67AD"/>
    <w:rsid w:val="0070147D"/>
    <w:rsid w:val="00704AE4"/>
    <w:rsid w:val="00704D24"/>
    <w:rsid w:val="00705E26"/>
    <w:rsid w:val="0070742B"/>
    <w:rsid w:val="00707595"/>
    <w:rsid w:val="007101D2"/>
    <w:rsid w:val="00714140"/>
    <w:rsid w:val="00714889"/>
    <w:rsid w:val="007168F2"/>
    <w:rsid w:val="00716DFF"/>
    <w:rsid w:val="007172D7"/>
    <w:rsid w:val="00717D5C"/>
    <w:rsid w:val="007207D9"/>
    <w:rsid w:val="00720CBE"/>
    <w:rsid w:val="0072125F"/>
    <w:rsid w:val="00723FCC"/>
    <w:rsid w:val="0072603F"/>
    <w:rsid w:val="00726463"/>
    <w:rsid w:val="007270F3"/>
    <w:rsid w:val="00727380"/>
    <w:rsid w:val="00727F00"/>
    <w:rsid w:val="00732AE2"/>
    <w:rsid w:val="0073409C"/>
    <w:rsid w:val="007358F9"/>
    <w:rsid w:val="00736E8A"/>
    <w:rsid w:val="00737C91"/>
    <w:rsid w:val="007439A7"/>
    <w:rsid w:val="007468CF"/>
    <w:rsid w:val="00750DF7"/>
    <w:rsid w:val="00751FA9"/>
    <w:rsid w:val="00752C57"/>
    <w:rsid w:val="00752F1C"/>
    <w:rsid w:val="007546D2"/>
    <w:rsid w:val="00754A46"/>
    <w:rsid w:val="0075711C"/>
    <w:rsid w:val="00761420"/>
    <w:rsid w:val="00763167"/>
    <w:rsid w:val="00764130"/>
    <w:rsid w:val="00765083"/>
    <w:rsid w:val="00765A5B"/>
    <w:rsid w:val="00765DDB"/>
    <w:rsid w:val="00770808"/>
    <w:rsid w:val="00770AFF"/>
    <w:rsid w:val="00771CDC"/>
    <w:rsid w:val="0077449D"/>
    <w:rsid w:val="00774A5D"/>
    <w:rsid w:val="007769A9"/>
    <w:rsid w:val="007770CD"/>
    <w:rsid w:val="00777695"/>
    <w:rsid w:val="007808DA"/>
    <w:rsid w:val="00781370"/>
    <w:rsid w:val="0078239D"/>
    <w:rsid w:val="00784B84"/>
    <w:rsid w:val="0078538D"/>
    <w:rsid w:val="00785520"/>
    <w:rsid w:val="00785E68"/>
    <w:rsid w:val="00787B02"/>
    <w:rsid w:val="007940D5"/>
    <w:rsid w:val="00795783"/>
    <w:rsid w:val="007958AB"/>
    <w:rsid w:val="00796B90"/>
    <w:rsid w:val="007A0003"/>
    <w:rsid w:val="007A00A6"/>
    <w:rsid w:val="007A0433"/>
    <w:rsid w:val="007A6113"/>
    <w:rsid w:val="007A696C"/>
    <w:rsid w:val="007A73CB"/>
    <w:rsid w:val="007A7601"/>
    <w:rsid w:val="007B0DBF"/>
    <w:rsid w:val="007B13DE"/>
    <w:rsid w:val="007B21EC"/>
    <w:rsid w:val="007B2F53"/>
    <w:rsid w:val="007B566F"/>
    <w:rsid w:val="007B5E1D"/>
    <w:rsid w:val="007B6632"/>
    <w:rsid w:val="007C0B47"/>
    <w:rsid w:val="007C19D4"/>
    <w:rsid w:val="007C539E"/>
    <w:rsid w:val="007C6ADD"/>
    <w:rsid w:val="007D0EED"/>
    <w:rsid w:val="007D5993"/>
    <w:rsid w:val="007D5A9C"/>
    <w:rsid w:val="007D7765"/>
    <w:rsid w:val="007E02DE"/>
    <w:rsid w:val="007E1504"/>
    <w:rsid w:val="007E2535"/>
    <w:rsid w:val="007E362E"/>
    <w:rsid w:val="007E372D"/>
    <w:rsid w:val="007E3AE5"/>
    <w:rsid w:val="007E3C0D"/>
    <w:rsid w:val="007E697E"/>
    <w:rsid w:val="007F077A"/>
    <w:rsid w:val="007F15F3"/>
    <w:rsid w:val="007F1E71"/>
    <w:rsid w:val="007F34D9"/>
    <w:rsid w:val="007F36E8"/>
    <w:rsid w:val="007F3F88"/>
    <w:rsid w:val="007F51D6"/>
    <w:rsid w:val="00800135"/>
    <w:rsid w:val="008013B0"/>
    <w:rsid w:val="00802D4F"/>
    <w:rsid w:val="00804991"/>
    <w:rsid w:val="0080629A"/>
    <w:rsid w:val="00806857"/>
    <w:rsid w:val="00812977"/>
    <w:rsid w:val="00815852"/>
    <w:rsid w:val="0081648D"/>
    <w:rsid w:val="0082023C"/>
    <w:rsid w:val="008225EC"/>
    <w:rsid w:val="00822E9E"/>
    <w:rsid w:val="00823781"/>
    <w:rsid w:val="008241F9"/>
    <w:rsid w:val="008276A4"/>
    <w:rsid w:val="00830A49"/>
    <w:rsid w:val="00831EC5"/>
    <w:rsid w:val="0083225A"/>
    <w:rsid w:val="00833892"/>
    <w:rsid w:val="00834EFF"/>
    <w:rsid w:val="00836D05"/>
    <w:rsid w:val="00837BDC"/>
    <w:rsid w:val="00841780"/>
    <w:rsid w:val="0084220A"/>
    <w:rsid w:val="008426A5"/>
    <w:rsid w:val="0084332A"/>
    <w:rsid w:val="0084686F"/>
    <w:rsid w:val="008475EE"/>
    <w:rsid w:val="008479D1"/>
    <w:rsid w:val="00847BBC"/>
    <w:rsid w:val="00847C09"/>
    <w:rsid w:val="00850265"/>
    <w:rsid w:val="008527A1"/>
    <w:rsid w:val="00852AD0"/>
    <w:rsid w:val="00855780"/>
    <w:rsid w:val="008607F8"/>
    <w:rsid w:val="00862D94"/>
    <w:rsid w:val="00862F6A"/>
    <w:rsid w:val="00863131"/>
    <w:rsid w:val="008642B6"/>
    <w:rsid w:val="008656BE"/>
    <w:rsid w:val="008700E9"/>
    <w:rsid w:val="00870C07"/>
    <w:rsid w:val="00870FBE"/>
    <w:rsid w:val="00873A2D"/>
    <w:rsid w:val="00874376"/>
    <w:rsid w:val="00876AE5"/>
    <w:rsid w:val="0088029D"/>
    <w:rsid w:val="00881491"/>
    <w:rsid w:val="008828C8"/>
    <w:rsid w:val="00882C19"/>
    <w:rsid w:val="00885B1B"/>
    <w:rsid w:val="008914C8"/>
    <w:rsid w:val="00891B0D"/>
    <w:rsid w:val="00893E47"/>
    <w:rsid w:val="008960CA"/>
    <w:rsid w:val="0089696B"/>
    <w:rsid w:val="00897013"/>
    <w:rsid w:val="008A0731"/>
    <w:rsid w:val="008A0FC7"/>
    <w:rsid w:val="008A152A"/>
    <w:rsid w:val="008A42BC"/>
    <w:rsid w:val="008A4E2A"/>
    <w:rsid w:val="008A4F6C"/>
    <w:rsid w:val="008A6DE7"/>
    <w:rsid w:val="008A7A7D"/>
    <w:rsid w:val="008B1EF4"/>
    <w:rsid w:val="008B4998"/>
    <w:rsid w:val="008B49EC"/>
    <w:rsid w:val="008B7019"/>
    <w:rsid w:val="008C0D33"/>
    <w:rsid w:val="008C1CEF"/>
    <w:rsid w:val="008C3093"/>
    <w:rsid w:val="008C4F4B"/>
    <w:rsid w:val="008C59B9"/>
    <w:rsid w:val="008C7C22"/>
    <w:rsid w:val="008D1B27"/>
    <w:rsid w:val="008D26D0"/>
    <w:rsid w:val="008D2A82"/>
    <w:rsid w:val="008D3068"/>
    <w:rsid w:val="008D6F7C"/>
    <w:rsid w:val="008E1A36"/>
    <w:rsid w:val="008E1A83"/>
    <w:rsid w:val="008E3414"/>
    <w:rsid w:val="008E6C63"/>
    <w:rsid w:val="008F09B5"/>
    <w:rsid w:val="008F250D"/>
    <w:rsid w:val="008F2EEE"/>
    <w:rsid w:val="008F46E0"/>
    <w:rsid w:val="008F6CE9"/>
    <w:rsid w:val="008F7073"/>
    <w:rsid w:val="00900FD3"/>
    <w:rsid w:val="00901FDA"/>
    <w:rsid w:val="00902610"/>
    <w:rsid w:val="00903AF0"/>
    <w:rsid w:val="00904230"/>
    <w:rsid w:val="00904582"/>
    <w:rsid w:val="00910713"/>
    <w:rsid w:val="009119F3"/>
    <w:rsid w:val="00914E14"/>
    <w:rsid w:val="00916534"/>
    <w:rsid w:val="009166F4"/>
    <w:rsid w:val="00917A52"/>
    <w:rsid w:val="00920652"/>
    <w:rsid w:val="0092324A"/>
    <w:rsid w:val="009241BA"/>
    <w:rsid w:val="00925216"/>
    <w:rsid w:val="00925416"/>
    <w:rsid w:val="00930935"/>
    <w:rsid w:val="00931BE0"/>
    <w:rsid w:val="009346FA"/>
    <w:rsid w:val="00935113"/>
    <w:rsid w:val="00935EBB"/>
    <w:rsid w:val="00936366"/>
    <w:rsid w:val="00936747"/>
    <w:rsid w:val="00936B37"/>
    <w:rsid w:val="0093732A"/>
    <w:rsid w:val="00937D6C"/>
    <w:rsid w:val="00940474"/>
    <w:rsid w:val="00940653"/>
    <w:rsid w:val="009406B6"/>
    <w:rsid w:val="00940B9E"/>
    <w:rsid w:val="00941AD0"/>
    <w:rsid w:val="00943014"/>
    <w:rsid w:val="009438C6"/>
    <w:rsid w:val="0094533E"/>
    <w:rsid w:val="009456BC"/>
    <w:rsid w:val="00946206"/>
    <w:rsid w:val="00947171"/>
    <w:rsid w:val="00947A3C"/>
    <w:rsid w:val="00950513"/>
    <w:rsid w:val="00950CCD"/>
    <w:rsid w:val="00953FEB"/>
    <w:rsid w:val="009544E6"/>
    <w:rsid w:val="009568EC"/>
    <w:rsid w:val="0095775E"/>
    <w:rsid w:val="0096163B"/>
    <w:rsid w:val="00964520"/>
    <w:rsid w:val="0096462B"/>
    <w:rsid w:val="00966448"/>
    <w:rsid w:val="009718E6"/>
    <w:rsid w:val="00971D94"/>
    <w:rsid w:val="009753A9"/>
    <w:rsid w:val="00977488"/>
    <w:rsid w:val="00977D2B"/>
    <w:rsid w:val="00977FA3"/>
    <w:rsid w:val="00981359"/>
    <w:rsid w:val="00982E25"/>
    <w:rsid w:val="00983160"/>
    <w:rsid w:val="00983E0C"/>
    <w:rsid w:val="009846FC"/>
    <w:rsid w:val="009853A4"/>
    <w:rsid w:val="00986504"/>
    <w:rsid w:val="00987997"/>
    <w:rsid w:val="00990280"/>
    <w:rsid w:val="00991319"/>
    <w:rsid w:val="00992D53"/>
    <w:rsid w:val="0099306D"/>
    <w:rsid w:val="009931A7"/>
    <w:rsid w:val="00993882"/>
    <w:rsid w:val="00994167"/>
    <w:rsid w:val="0099440D"/>
    <w:rsid w:val="009A3697"/>
    <w:rsid w:val="009A3BD4"/>
    <w:rsid w:val="009A4B26"/>
    <w:rsid w:val="009A7A21"/>
    <w:rsid w:val="009B011A"/>
    <w:rsid w:val="009B0F5A"/>
    <w:rsid w:val="009B483A"/>
    <w:rsid w:val="009B4EAD"/>
    <w:rsid w:val="009B65F9"/>
    <w:rsid w:val="009B7524"/>
    <w:rsid w:val="009B7C37"/>
    <w:rsid w:val="009B7EFB"/>
    <w:rsid w:val="009C040E"/>
    <w:rsid w:val="009C04EB"/>
    <w:rsid w:val="009C1CBB"/>
    <w:rsid w:val="009C1E20"/>
    <w:rsid w:val="009C2718"/>
    <w:rsid w:val="009C2B9F"/>
    <w:rsid w:val="009C3FBB"/>
    <w:rsid w:val="009C42F7"/>
    <w:rsid w:val="009C5E93"/>
    <w:rsid w:val="009C7AED"/>
    <w:rsid w:val="009D1222"/>
    <w:rsid w:val="009D3D0F"/>
    <w:rsid w:val="009E1C55"/>
    <w:rsid w:val="009E48D2"/>
    <w:rsid w:val="009E4DED"/>
    <w:rsid w:val="009E6178"/>
    <w:rsid w:val="009E6D11"/>
    <w:rsid w:val="009F22D3"/>
    <w:rsid w:val="009F2B2D"/>
    <w:rsid w:val="009F4390"/>
    <w:rsid w:val="009F5B27"/>
    <w:rsid w:val="009F6B58"/>
    <w:rsid w:val="009F75FB"/>
    <w:rsid w:val="009F7D2C"/>
    <w:rsid w:val="00A00460"/>
    <w:rsid w:val="00A009C9"/>
    <w:rsid w:val="00A00ACE"/>
    <w:rsid w:val="00A03E34"/>
    <w:rsid w:val="00A0481F"/>
    <w:rsid w:val="00A04AE0"/>
    <w:rsid w:val="00A057C1"/>
    <w:rsid w:val="00A06D23"/>
    <w:rsid w:val="00A10744"/>
    <w:rsid w:val="00A10BA9"/>
    <w:rsid w:val="00A11A17"/>
    <w:rsid w:val="00A145C6"/>
    <w:rsid w:val="00A151D5"/>
    <w:rsid w:val="00A1622C"/>
    <w:rsid w:val="00A1644C"/>
    <w:rsid w:val="00A1693E"/>
    <w:rsid w:val="00A16FA6"/>
    <w:rsid w:val="00A20C1C"/>
    <w:rsid w:val="00A23377"/>
    <w:rsid w:val="00A257CD"/>
    <w:rsid w:val="00A25FCF"/>
    <w:rsid w:val="00A273D8"/>
    <w:rsid w:val="00A27B87"/>
    <w:rsid w:val="00A316E9"/>
    <w:rsid w:val="00A31DA9"/>
    <w:rsid w:val="00A31FB4"/>
    <w:rsid w:val="00A342CB"/>
    <w:rsid w:val="00A3578D"/>
    <w:rsid w:val="00A37E68"/>
    <w:rsid w:val="00A45D33"/>
    <w:rsid w:val="00A47360"/>
    <w:rsid w:val="00A4798E"/>
    <w:rsid w:val="00A50CB3"/>
    <w:rsid w:val="00A52A6D"/>
    <w:rsid w:val="00A54FDB"/>
    <w:rsid w:val="00A564CC"/>
    <w:rsid w:val="00A56FCC"/>
    <w:rsid w:val="00A612AA"/>
    <w:rsid w:val="00A62FDC"/>
    <w:rsid w:val="00A64944"/>
    <w:rsid w:val="00A66318"/>
    <w:rsid w:val="00A672C6"/>
    <w:rsid w:val="00A6755B"/>
    <w:rsid w:val="00A67FA0"/>
    <w:rsid w:val="00A7092B"/>
    <w:rsid w:val="00A721B9"/>
    <w:rsid w:val="00A746CC"/>
    <w:rsid w:val="00A758C2"/>
    <w:rsid w:val="00A76230"/>
    <w:rsid w:val="00A80FBD"/>
    <w:rsid w:val="00A8156B"/>
    <w:rsid w:val="00A81996"/>
    <w:rsid w:val="00A82CFE"/>
    <w:rsid w:val="00A83E21"/>
    <w:rsid w:val="00A84F0A"/>
    <w:rsid w:val="00A85E97"/>
    <w:rsid w:val="00A866DA"/>
    <w:rsid w:val="00A86AC3"/>
    <w:rsid w:val="00A91BE1"/>
    <w:rsid w:val="00A93E9F"/>
    <w:rsid w:val="00A943AB"/>
    <w:rsid w:val="00A951AA"/>
    <w:rsid w:val="00A95525"/>
    <w:rsid w:val="00A95816"/>
    <w:rsid w:val="00A95B6C"/>
    <w:rsid w:val="00A95E47"/>
    <w:rsid w:val="00A968BA"/>
    <w:rsid w:val="00AA0B43"/>
    <w:rsid w:val="00AA0E46"/>
    <w:rsid w:val="00AA0E92"/>
    <w:rsid w:val="00AA2C45"/>
    <w:rsid w:val="00AA4A06"/>
    <w:rsid w:val="00AA4DA9"/>
    <w:rsid w:val="00AA52F0"/>
    <w:rsid w:val="00AA6A4F"/>
    <w:rsid w:val="00AB2FFD"/>
    <w:rsid w:val="00AB361B"/>
    <w:rsid w:val="00AB4C0E"/>
    <w:rsid w:val="00AB5946"/>
    <w:rsid w:val="00AB61B7"/>
    <w:rsid w:val="00AB63EF"/>
    <w:rsid w:val="00AB7B36"/>
    <w:rsid w:val="00AC3736"/>
    <w:rsid w:val="00AC3C42"/>
    <w:rsid w:val="00AC4B96"/>
    <w:rsid w:val="00AC54F3"/>
    <w:rsid w:val="00AC6E5D"/>
    <w:rsid w:val="00AC7F6B"/>
    <w:rsid w:val="00AD14EA"/>
    <w:rsid w:val="00AD2F8E"/>
    <w:rsid w:val="00AD317C"/>
    <w:rsid w:val="00AD4624"/>
    <w:rsid w:val="00AD4817"/>
    <w:rsid w:val="00AD4D43"/>
    <w:rsid w:val="00AD4F23"/>
    <w:rsid w:val="00AD52F3"/>
    <w:rsid w:val="00AD6713"/>
    <w:rsid w:val="00AD7F91"/>
    <w:rsid w:val="00AE2217"/>
    <w:rsid w:val="00AE426D"/>
    <w:rsid w:val="00AE4B55"/>
    <w:rsid w:val="00AF01F9"/>
    <w:rsid w:val="00AF0655"/>
    <w:rsid w:val="00AF0EC1"/>
    <w:rsid w:val="00AF194A"/>
    <w:rsid w:val="00AF2F0E"/>
    <w:rsid w:val="00AF35FC"/>
    <w:rsid w:val="00AF45A2"/>
    <w:rsid w:val="00AF5953"/>
    <w:rsid w:val="00AF65C3"/>
    <w:rsid w:val="00AF6EC0"/>
    <w:rsid w:val="00AF7CFB"/>
    <w:rsid w:val="00AF7D90"/>
    <w:rsid w:val="00B00B3A"/>
    <w:rsid w:val="00B01459"/>
    <w:rsid w:val="00B01F33"/>
    <w:rsid w:val="00B02012"/>
    <w:rsid w:val="00B069E1"/>
    <w:rsid w:val="00B07536"/>
    <w:rsid w:val="00B107E9"/>
    <w:rsid w:val="00B11740"/>
    <w:rsid w:val="00B13C7F"/>
    <w:rsid w:val="00B14495"/>
    <w:rsid w:val="00B154A1"/>
    <w:rsid w:val="00B159C3"/>
    <w:rsid w:val="00B22231"/>
    <w:rsid w:val="00B22A7D"/>
    <w:rsid w:val="00B22F89"/>
    <w:rsid w:val="00B23DB3"/>
    <w:rsid w:val="00B23EC9"/>
    <w:rsid w:val="00B247AE"/>
    <w:rsid w:val="00B31F26"/>
    <w:rsid w:val="00B323DD"/>
    <w:rsid w:val="00B339F7"/>
    <w:rsid w:val="00B33A1E"/>
    <w:rsid w:val="00B35586"/>
    <w:rsid w:val="00B355C8"/>
    <w:rsid w:val="00B3637E"/>
    <w:rsid w:val="00B36987"/>
    <w:rsid w:val="00B37BD0"/>
    <w:rsid w:val="00B408A4"/>
    <w:rsid w:val="00B42700"/>
    <w:rsid w:val="00B4316B"/>
    <w:rsid w:val="00B436D0"/>
    <w:rsid w:val="00B43C84"/>
    <w:rsid w:val="00B46C87"/>
    <w:rsid w:val="00B47E61"/>
    <w:rsid w:val="00B53387"/>
    <w:rsid w:val="00B54189"/>
    <w:rsid w:val="00B54833"/>
    <w:rsid w:val="00B54F8B"/>
    <w:rsid w:val="00B56648"/>
    <w:rsid w:val="00B57313"/>
    <w:rsid w:val="00B62A62"/>
    <w:rsid w:val="00B62B4E"/>
    <w:rsid w:val="00B6586F"/>
    <w:rsid w:val="00B65B2B"/>
    <w:rsid w:val="00B672F3"/>
    <w:rsid w:val="00B67AD1"/>
    <w:rsid w:val="00B708CA"/>
    <w:rsid w:val="00B70F3F"/>
    <w:rsid w:val="00B712C0"/>
    <w:rsid w:val="00B7337A"/>
    <w:rsid w:val="00B73E02"/>
    <w:rsid w:val="00B74591"/>
    <w:rsid w:val="00B75AD3"/>
    <w:rsid w:val="00B75BF8"/>
    <w:rsid w:val="00B80DE1"/>
    <w:rsid w:val="00B83698"/>
    <w:rsid w:val="00B84172"/>
    <w:rsid w:val="00B844DA"/>
    <w:rsid w:val="00B85B94"/>
    <w:rsid w:val="00B85DB1"/>
    <w:rsid w:val="00B86498"/>
    <w:rsid w:val="00B906BE"/>
    <w:rsid w:val="00B92395"/>
    <w:rsid w:val="00B92406"/>
    <w:rsid w:val="00B93EDB"/>
    <w:rsid w:val="00B968A0"/>
    <w:rsid w:val="00B9749B"/>
    <w:rsid w:val="00BA058C"/>
    <w:rsid w:val="00BA0D90"/>
    <w:rsid w:val="00BA1BFE"/>
    <w:rsid w:val="00BA23E2"/>
    <w:rsid w:val="00BA2723"/>
    <w:rsid w:val="00BA2724"/>
    <w:rsid w:val="00BA34B5"/>
    <w:rsid w:val="00BA4BBC"/>
    <w:rsid w:val="00BA4DF3"/>
    <w:rsid w:val="00BA53B3"/>
    <w:rsid w:val="00BA5B5C"/>
    <w:rsid w:val="00BA76A4"/>
    <w:rsid w:val="00BA78EB"/>
    <w:rsid w:val="00BA7DF3"/>
    <w:rsid w:val="00BA7FEF"/>
    <w:rsid w:val="00BB0206"/>
    <w:rsid w:val="00BB2CC4"/>
    <w:rsid w:val="00BB4ACE"/>
    <w:rsid w:val="00BB5C22"/>
    <w:rsid w:val="00BB7561"/>
    <w:rsid w:val="00BC02E3"/>
    <w:rsid w:val="00BC06DD"/>
    <w:rsid w:val="00BC1461"/>
    <w:rsid w:val="00BC17D7"/>
    <w:rsid w:val="00BC18EE"/>
    <w:rsid w:val="00BC3276"/>
    <w:rsid w:val="00BC3573"/>
    <w:rsid w:val="00BC7E22"/>
    <w:rsid w:val="00BC7FFA"/>
    <w:rsid w:val="00BD10F9"/>
    <w:rsid w:val="00BD4CA4"/>
    <w:rsid w:val="00BD6A22"/>
    <w:rsid w:val="00BE066B"/>
    <w:rsid w:val="00BE1BC1"/>
    <w:rsid w:val="00BE485A"/>
    <w:rsid w:val="00BE5CD7"/>
    <w:rsid w:val="00BF22D6"/>
    <w:rsid w:val="00BF2523"/>
    <w:rsid w:val="00BF25EF"/>
    <w:rsid w:val="00BF550D"/>
    <w:rsid w:val="00BF778C"/>
    <w:rsid w:val="00BF77B3"/>
    <w:rsid w:val="00BF77D9"/>
    <w:rsid w:val="00BF7D8E"/>
    <w:rsid w:val="00C000B7"/>
    <w:rsid w:val="00C00C60"/>
    <w:rsid w:val="00C01E39"/>
    <w:rsid w:val="00C02191"/>
    <w:rsid w:val="00C02E5B"/>
    <w:rsid w:val="00C06259"/>
    <w:rsid w:val="00C067C3"/>
    <w:rsid w:val="00C070F5"/>
    <w:rsid w:val="00C07499"/>
    <w:rsid w:val="00C119AA"/>
    <w:rsid w:val="00C11BE2"/>
    <w:rsid w:val="00C1238F"/>
    <w:rsid w:val="00C13112"/>
    <w:rsid w:val="00C13146"/>
    <w:rsid w:val="00C141FC"/>
    <w:rsid w:val="00C21468"/>
    <w:rsid w:val="00C21E7B"/>
    <w:rsid w:val="00C227D2"/>
    <w:rsid w:val="00C24FB0"/>
    <w:rsid w:val="00C26328"/>
    <w:rsid w:val="00C26BCE"/>
    <w:rsid w:val="00C300E7"/>
    <w:rsid w:val="00C30656"/>
    <w:rsid w:val="00C30CAE"/>
    <w:rsid w:val="00C30D33"/>
    <w:rsid w:val="00C31277"/>
    <w:rsid w:val="00C31CED"/>
    <w:rsid w:val="00C321F1"/>
    <w:rsid w:val="00C3412C"/>
    <w:rsid w:val="00C37BCE"/>
    <w:rsid w:val="00C43300"/>
    <w:rsid w:val="00C4398D"/>
    <w:rsid w:val="00C439AC"/>
    <w:rsid w:val="00C4441D"/>
    <w:rsid w:val="00C4527F"/>
    <w:rsid w:val="00C47011"/>
    <w:rsid w:val="00C5006F"/>
    <w:rsid w:val="00C50FA2"/>
    <w:rsid w:val="00C517AE"/>
    <w:rsid w:val="00C51B61"/>
    <w:rsid w:val="00C51BAA"/>
    <w:rsid w:val="00C524DF"/>
    <w:rsid w:val="00C53651"/>
    <w:rsid w:val="00C53AE3"/>
    <w:rsid w:val="00C53C33"/>
    <w:rsid w:val="00C5418F"/>
    <w:rsid w:val="00C558B3"/>
    <w:rsid w:val="00C55D9C"/>
    <w:rsid w:val="00C5758B"/>
    <w:rsid w:val="00C60C05"/>
    <w:rsid w:val="00C61291"/>
    <w:rsid w:val="00C63ADC"/>
    <w:rsid w:val="00C64C72"/>
    <w:rsid w:val="00C67877"/>
    <w:rsid w:val="00C714A0"/>
    <w:rsid w:val="00C71879"/>
    <w:rsid w:val="00C727D3"/>
    <w:rsid w:val="00C730F7"/>
    <w:rsid w:val="00C73F91"/>
    <w:rsid w:val="00C74338"/>
    <w:rsid w:val="00C75DA5"/>
    <w:rsid w:val="00C75F6B"/>
    <w:rsid w:val="00C775A2"/>
    <w:rsid w:val="00C81643"/>
    <w:rsid w:val="00C82471"/>
    <w:rsid w:val="00C8740A"/>
    <w:rsid w:val="00C91C8F"/>
    <w:rsid w:val="00C929E0"/>
    <w:rsid w:val="00C951FB"/>
    <w:rsid w:val="00C95B98"/>
    <w:rsid w:val="00CA0FEA"/>
    <w:rsid w:val="00CA3D95"/>
    <w:rsid w:val="00CA5641"/>
    <w:rsid w:val="00CA5717"/>
    <w:rsid w:val="00CB2525"/>
    <w:rsid w:val="00CB3052"/>
    <w:rsid w:val="00CB3978"/>
    <w:rsid w:val="00CB452C"/>
    <w:rsid w:val="00CB4918"/>
    <w:rsid w:val="00CB6208"/>
    <w:rsid w:val="00CB62A0"/>
    <w:rsid w:val="00CB7025"/>
    <w:rsid w:val="00CB70D1"/>
    <w:rsid w:val="00CB7E75"/>
    <w:rsid w:val="00CC0A1A"/>
    <w:rsid w:val="00CC2256"/>
    <w:rsid w:val="00CC2CC5"/>
    <w:rsid w:val="00CC30A2"/>
    <w:rsid w:val="00CC3DBC"/>
    <w:rsid w:val="00CC7A95"/>
    <w:rsid w:val="00CC7E40"/>
    <w:rsid w:val="00CD288E"/>
    <w:rsid w:val="00CD2E90"/>
    <w:rsid w:val="00CD3092"/>
    <w:rsid w:val="00CD3175"/>
    <w:rsid w:val="00CD3F03"/>
    <w:rsid w:val="00CD4A6C"/>
    <w:rsid w:val="00CD6427"/>
    <w:rsid w:val="00CD64B2"/>
    <w:rsid w:val="00CE07E1"/>
    <w:rsid w:val="00CE0C8C"/>
    <w:rsid w:val="00CE11C7"/>
    <w:rsid w:val="00CE5509"/>
    <w:rsid w:val="00CE7A2C"/>
    <w:rsid w:val="00CF1061"/>
    <w:rsid w:val="00CF201F"/>
    <w:rsid w:val="00CF5079"/>
    <w:rsid w:val="00CF55B3"/>
    <w:rsid w:val="00CF5975"/>
    <w:rsid w:val="00CF5FC6"/>
    <w:rsid w:val="00CF6618"/>
    <w:rsid w:val="00D0088A"/>
    <w:rsid w:val="00D00CC7"/>
    <w:rsid w:val="00D00D0B"/>
    <w:rsid w:val="00D02219"/>
    <w:rsid w:val="00D03EA5"/>
    <w:rsid w:val="00D03F05"/>
    <w:rsid w:val="00D0505C"/>
    <w:rsid w:val="00D0611C"/>
    <w:rsid w:val="00D06DFA"/>
    <w:rsid w:val="00D07E0A"/>
    <w:rsid w:val="00D10326"/>
    <w:rsid w:val="00D10D28"/>
    <w:rsid w:val="00D12683"/>
    <w:rsid w:val="00D126F5"/>
    <w:rsid w:val="00D13428"/>
    <w:rsid w:val="00D14FA3"/>
    <w:rsid w:val="00D171A8"/>
    <w:rsid w:val="00D20C02"/>
    <w:rsid w:val="00D23D49"/>
    <w:rsid w:val="00D25DAD"/>
    <w:rsid w:val="00D25F2F"/>
    <w:rsid w:val="00D269FB"/>
    <w:rsid w:val="00D27399"/>
    <w:rsid w:val="00D3256E"/>
    <w:rsid w:val="00D32EAF"/>
    <w:rsid w:val="00D33540"/>
    <w:rsid w:val="00D3380D"/>
    <w:rsid w:val="00D33FC6"/>
    <w:rsid w:val="00D34636"/>
    <w:rsid w:val="00D34D45"/>
    <w:rsid w:val="00D35D99"/>
    <w:rsid w:val="00D35FAD"/>
    <w:rsid w:val="00D37957"/>
    <w:rsid w:val="00D42069"/>
    <w:rsid w:val="00D42626"/>
    <w:rsid w:val="00D4325A"/>
    <w:rsid w:val="00D435ED"/>
    <w:rsid w:val="00D44024"/>
    <w:rsid w:val="00D45C1A"/>
    <w:rsid w:val="00D45E25"/>
    <w:rsid w:val="00D4753B"/>
    <w:rsid w:val="00D508FB"/>
    <w:rsid w:val="00D51E4A"/>
    <w:rsid w:val="00D5262B"/>
    <w:rsid w:val="00D5380C"/>
    <w:rsid w:val="00D55022"/>
    <w:rsid w:val="00D56C05"/>
    <w:rsid w:val="00D637FE"/>
    <w:rsid w:val="00D67439"/>
    <w:rsid w:val="00D704D8"/>
    <w:rsid w:val="00D70D6F"/>
    <w:rsid w:val="00D728A5"/>
    <w:rsid w:val="00D734B4"/>
    <w:rsid w:val="00D744F3"/>
    <w:rsid w:val="00D80459"/>
    <w:rsid w:val="00D806BF"/>
    <w:rsid w:val="00D869B1"/>
    <w:rsid w:val="00D92EE0"/>
    <w:rsid w:val="00D93F3F"/>
    <w:rsid w:val="00D947A8"/>
    <w:rsid w:val="00D9628A"/>
    <w:rsid w:val="00D97437"/>
    <w:rsid w:val="00D9779F"/>
    <w:rsid w:val="00DA0271"/>
    <w:rsid w:val="00DA0D47"/>
    <w:rsid w:val="00DA2DB0"/>
    <w:rsid w:val="00DA3F11"/>
    <w:rsid w:val="00DA55F6"/>
    <w:rsid w:val="00DA6094"/>
    <w:rsid w:val="00DA75A3"/>
    <w:rsid w:val="00DB0AEC"/>
    <w:rsid w:val="00DB12B2"/>
    <w:rsid w:val="00DB3959"/>
    <w:rsid w:val="00DB3CE6"/>
    <w:rsid w:val="00DB545F"/>
    <w:rsid w:val="00DB638A"/>
    <w:rsid w:val="00DC1A6D"/>
    <w:rsid w:val="00DC3429"/>
    <w:rsid w:val="00DC35D1"/>
    <w:rsid w:val="00DC3722"/>
    <w:rsid w:val="00DC380F"/>
    <w:rsid w:val="00DC3B43"/>
    <w:rsid w:val="00DC58BD"/>
    <w:rsid w:val="00DC78F1"/>
    <w:rsid w:val="00DC7D11"/>
    <w:rsid w:val="00DC7F8B"/>
    <w:rsid w:val="00DD3379"/>
    <w:rsid w:val="00DD3708"/>
    <w:rsid w:val="00DD3CDE"/>
    <w:rsid w:val="00DD445D"/>
    <w:rsid w:val="00DD6ABB"/>
    <w:rsid w:val="00DD6D49"/>
    <w:rsid w:val="00DE19A5"/>
    <w:rsid w:val="00DE1CE1"/>
    <w:rsid w:val="00DE33FE"/>
    <w:rsid w:val="00DE36E0"/>
    <w:rsid w:val="00DE53D6"/>
    <w:rsid w:val="00DE60FD"/>
    <w:rsid w:val="00DE7CB7"/>
    <w:rsid w:val="00DF1E0A"/>
    <w:rsid w:val="00DF2B40"/>
    <w:rsid w:val="00DF3DEF"/>
    <w:rsid w:val="00DF3FE0"/>
    <w:rsid w:val="00DF5B69"/>
    <w:rsid w:val="00E00E95"/>
    <w:rsid w:val="00E01842"/>
    <w:rsid w:val="00E01A38"/>
    <w:rsid w:val="00E02101"/>
    <w:rsid w:val="00E0251E"/>
    <w:rsid w:val="00E02B21"/>
    <w:rsid w:val="00E0489F"/>
    <w:rsid w:val="00E05C8D"/>
    <w:rsid w:val="00E0639B"/>
    <w:rsid w:val="00E114EF"/>
    <w:rsid w:val="00E119BA"/>
    <w:rsid w:val="00E11F54"/>
    <w:rsid w:val="00E1259E"/>
    <w:rsid w:val="00E128EA"/>
    <w:rsid w:val="00E12DBB"/>
    <w:rsid w:val="00E12F2A"/>
    <w:rsid w:val="00E13C17"/>
    <w:rsid w:val="00E14203"/>
    <w:rsid w:val="00E1439D"/>
    <w:rsid w:val="00E14A0F"/>
    <w:rsid w:val="00E14DFF"/>
    <w:rsid w:val="00E153B9"/>
    <w:rsid w:val="00E1568A"/>
    <w:rsid w:val="00E15B31"/>
    <w:rsid w:val="00E16317"/>
    <w:rsid w:val="00E2160D"/>
    <w:rsid w:val="00E2194C"/>
    <w:rsid w:val="00E2474C"/>
    <w:rsid w:val="00E24D1A"/>
    <w:rsid w:val="00E311F9"/>
    <w:rsid w:val="00E32A4D"/>
    <w:rsid w:val="00E33237"/>
    <w:rsid w:val="00E35E27"/>
    <w:rsid w:val="00E37919"/>
    <w:rsid w:val="00E41106"/>
    <w:rsid w:val="00E41162"/>
    <w:rsid w:val="00E42CD6"/>
    <w:rsid w:val="00E4594F"/>
    <w:rsid w:val="00E51761"/>
    <w:rsid w:val="00E525F6"/>
    <w:rsid w:val="00E5386B"/>
    <w:rsid w:val="00E54BF0"/>
    <w:rsid w:val="00E576CA"/>
    <w:rsid w:val="00E6572C"/>
    <w:rsid w:val="00E7064E"/>
    <w:rsid w:val="00E70BB5"/>
    <w:rsid w:val="00E724BD"/>
    <w:rsid w:val="00E725A0"/>
    <w:rsid w:val="00E72FDC"/>
    <w:rsid w:val="00E74B11"/>
    <w:rsid w:val="00E74B7D"/>
    <w:rsid w:val="00E80066"/>
    <w:rsid w:val="00E816E0"/>
    <w:rsid w:val="00E81A31"/>
    <w:rsid w:val="00E81F94"/>
    <w:rsid w:val="00E825CF"/>
    <w:rsid w:val="00E8290B"/>
    <w:rsid w:val="00E843A1"/>
    <w:rsid w:val="00E845E1"/>
    <w:rsid w:val="00E90ED4"/>
    <w:rsid w:val="00E92DE6"/>
    <w:rsid w:val="00E930A3"/>
    <w:rsid w:val="00E9376F"/>
    <w:rsid w:val="00E93B69"/>
    <w:rsid w:val="00E95707"/>
    <w:rsid w:val="00E97F3D"/>
    <w:rsid w:val="00E97FB0"/>
    <w:rsid w:val="00EA2015"/>
    <w:rsid w:val="00EA3B85"/>
    <w:rsid w:val="00EA51AB"/>
    <w:rsid w:val="00EA6E0F"/>
    <w:rsid w:val="00EA7143"/>
    <w:rsid w:val="00EA78DC"/>
    <w:rsid w:val="00EB096A"/>
    <w:rsid w:val="00EB0BD3"/>
    <w:rsid w:val="00EB1588"/>
    <w:rsid w:val="00EB20B0"/>
    <w:rsid w:val="00EB4B31"/>
    <w:rsid w:val="00EB6375"/>
    <w:rsid w:val="00EB6A6C"/>
    <w:rsid w:val="00EB713C"/>
    <w:rsid w:val="00EC0075"/>
    <w:rsid w:val="00EC0F24"/>
    <w:rsid w:val="00EC1B34"/>
    <w:rsid w:val="00EC225F"/>
    <w:rsid w:val="00EC39D2"/>
    <w:rsid w:val="00EC3CB4"/>
    <w:rsid w:val="00EC655B"/>
    <w:rsid w:val="00EC7619"/>
    <w:rsid w:val="00EC7920"/>
    <w:rsid w:val="00ED14AE"/>
    <w:rsid w:val="00ED67FA"/>
    <w:rsid w:val="00EE033B"/>
    <w:rsid w:val="00EE1509"/>
    <w:rsid w:val="00EE39FD"/>
    <w:rsid w:val="00EE3F1A"/>
    <w:rsid w:val="00EE4CAE"/>
    <w:rsid w:val="00EE7A5B"/>
    <w:rsid w:val="00EE7C7B"/>
    <w:rsid w:val="00EF0235"/>
    <w:rsid w:val="00EF4423"/>
    <w:rsid w:val="00EF6202"/>
    <w:rsid w:val="00EF69F7"/>
    <w:rsid w:val="00F0253F"/>
    <w:rsid w:val="00F0274D"/>
    <w:rsid w:val="00F04170"/>
    <w:rsid w:val="00F059E0"/>
    <w:rsid w:val="00F15EF5"/>
    <w:rsid w:val="00F1768E"/>
    <w:rsid w:val="00F20A37"/>
    <w:rsid w:val="00F21696"/>
    <w:rsid w:val="00F21982"/>
    <w:rsid w:val="00F21A78"/>
    <w:rsid w:val="00F2393C"/>
    <w:rsid w:val="00F23DA6"/>
    <w:rsid w:val="00F24A5E"/>
    <w:rsid w:val="00F252DE"/>
    <w:rsid w:val="00F26E84"/>
    <w:rsid w:val="00F27403"/>
    <w:rsid w:val="00F274A7"/>
    <w:rsid w:val="00F32F64"/>
    <w:rsid w:val="00F33EBF"/>
    <w:rsid w:val="00F344BC"/>
    <w:rsid w:val="00F36063"/>
    <w:rsid w:val="00F368F6"/>
    <w:rsid w:val="00F40F45"/>
    <w:rsid w:val="00F4123D"/>
    <w:rsid w:val="00F438D3"/>
    <w:rsid w:val="00F45C12"/>
    <w:rsid w:val="00F45FEA"/>
    <w:rsid w:val="00F466BC"/>
    <w:rsid w:val="00F46703"/>
    <w:rsid w:val="00F4770A"/>
    <w:rsid w:val="00F47A41"/>
    <w:rsid w:val="00F50F9A"/>
    <w:rsid w:val="00F52FCB"/>
    <w:rsid w:val="00F53CC8"/>
    <w:rsid w:val="00F54176"/>
    <w:rsid w:val="00F546C1"/>
    <w:rsid w:val="00F54F1F"/>
    <w:rsid w:val="00F56167"/>
    <w:rsid w:val="00F6268A"/>
    <w:rsid w:val="00F6283C"/>
    <w:rsid w:val="00F62F48"/>
    <w:rsid w:val="00F64549"/>
    <w:rsid w:val="00F64EBE"/>
    <w:rsid w:val="00F64F69"/>
    <w:rsid w:val="00F705C0"/>
    <w:rsid w:val="00F70A04"/>
    <w:rsid w:val="00F720AF"/>
    <w:rsid w:val="00F724AA"/>
    <w:rsid w:val="00F72687"/>
    <w:rsid w:val="00F73748"/>
    <w:rsid w:val="00F7407E"/>
    <w:rsid w:val="00F75081"/>
    <w:rsid w:val="00F76B52"/>
    <w:rsid w:val="00F77010"/>
    <w:rsid w:val="00F775AC"/>
    <w:rsid w:val="00F77C92"/>
    <w:rsid w:val="00F8682B"/>
    <w:rsid w:val="00F876F1"/>
    <w:rsid w:val="00F9602D"/>
    <w:rsid w:val="00FA031F"/>
    <w:rsid w:val="00FA1DAF"/>
    <w:rsid w:val="00FA1EFF"/>
    <w:rsid w:val="00FA3A66"/>
    <w:rsid w:val="00FB0574"/>
    <w:rsid w:val="00FB306A"/>
    <w:rsid w:val="00FB4625"/>
    <w:rsid w:val="00FB4BB2"/>
    <w:rsid w:val="00FB6BB9"/>
    <w:rsid w:val="00FB75F6"/>
    <w:rsid w:val="00FC1B42"/>
    <w:rsid w:val="00FD5A5A"/>
    <w:rsid w:val="00FD626C"/>
    <w:rsid w:val="00FE3695"/>
    <w:rsid w:val="00FE5D77"/>
    <w:rsid w:val="00FE666A"/>
    <w:rsid w:val="00FE6FC8"/>
    <w:rsid w:val="00FE7EBD"/>
    <w:rsid w:val="00FF0E74"/>
    <w:rsid w:val="00FF2156"/>
    <w:rsid w:val="00FF23BE"/>
    <w:rsid w:val="00FF5BAE"/>
    <w:rsid w:val="00FF6708"/>
    <w:rsid w:val="00FF67FB"/>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4D"/>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5D4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D4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4D"/>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5D4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D4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2015-02-17T21:48:00Z</dcterms:created>
  <dcterms:modified xsi:type="dcterms:W3CDTF">2015-02-17T21:51:00Z</dcterms:modified>
</cp:coreProperties>
</file>